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BA7" w:rsidRPr="00B63BA7" w:rsidRDefault="00B63BA7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3BA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แบบประเมินผลโครงการ</w:t>
      </w:r>
    </w:p>
    <w:p w:rsidR="00B63BA7" w:rsidRPr="00B63BA7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ประชุมเชิงปฏิบัติการเจ้าหน้าที่ผู้ขับเคลื่อนงานพัฒนาทุนและองค์กรการเงินชุมชน</w:t>
      </w:r>
    </w:p>
    <w:p w:rsidR="00B63BA7" w:rsidRPr="00B63BA7" w:rsidRDefault="00B63BA7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</w:t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2C3568" w:rsidRPr="002C356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เดือน ธันวาคม  พ.ศ. 2560</w:t>
      </w:r>
      <w:r w:rsidR="002C35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2C3568" w:rsidRDefault="002C3568" w:rsidP="002C3568">
      <w:pPr>
        <w:spacing w:after="360" w:line="240" w:lineRule="auto"/>
        <w:ind w:hanging="425"/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ศูนย์ศึกษาและพัฒนาชุมชน</w:t>
      </w:r>
      <w:r w:rsidRPr="002C356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B63BA7" w:rsidRPr="00B63BA7" w:rsidRDefault="00B63BA7" w:rsidP="002C3568">
      <w:pPr>
        <w:spacing w:after="120" w:line="240" w:lineRule="auto"/>
        <w:ind w:hanging="567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C3568">
        <w:rPr>
          <w:rFonts w:ascii="TH SarabunIT๙" w:hAnsi="TH SarabunIT๙" w:cs="TH SarabunIT๙" w:hint="cs"/>
          <w:sz w:val="32"/>
          <w:szCs w:val="32"/>
          <w:cs/>
        </w:rPr>
        <w:t>กรุณาใส่เ</w:t>
      </w:r>
      <w:r w:rsidRPr="00B63BA7">
        <w:rPr>
          <w:rFonts w:ascii="TH SarabunIT๙" w:hAnsi="TH SarabunIT๙" w:cs="TH SarabunIT๙"/>
          <w:sz w:val="32"/>
          <w:szCs w:val="32"/>
          <w:cs/>
        </w:rPr>
        <w:t>ครื่องหมาย</w:t>
      </w:r>
      <w:r w:rsidR="002C35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3BA7">
        <w:rPr>
          <w:rFonts w:ascii="TH SarabunIT๙" w:hAnsi="TH SarabunIT๙" w:cs="TH SarabunIT๙"/>
          <w:sz w:val="32"/>
          <w:szCs w:val="32"/>
        </w:rPr>
        <w:sym w:font="Wingdings 2" w:char="F050"/>
      </w:r>
      <w:r w:rsidR="002C35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C3568">
        <w:rPr>
          <w:rFonts w:ascii="TH SarabunIT๙" w:hAnsi="TH SarabunIT๙" w:cs="TH SarabunIT๙" w:hint="cs"/>
          <w:sz w:val="32"/>
          <w:szCs w:val="32"/>
          <w:cs/>
        </w:rPr>
        <w:t xml:space="preserve">ลงใน </w:t>
      </w:r>
      <w:r w:rsidR="002C3568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2C3568">
        <w:rPr>
          <w:rFonts w:ascii="TH SarabunIT๙" w:hAnsi="TH SarabunIT๙" w:cs="TH SarabunIT๙" w:hint="cs"/>
          <w:sz w:val="32"/>
          <w:szCs w:val="32"/>
          <w:cs/>
        </w:rPr>
        <w:t xml:space="preserve"> หรือเติมข้อความลงในช่องว่</w:t>
      </w:r>
      <w:r w:rsidRPr="00B63BA7">
        <w:rPr>
          <w:rFonts w:ascii="TH SarabunIT๙" w:hAnsi="TH SarabunIT๙" w:cs="TH SarabunIT๙"/>
          <w:sz w:val="32"/>
          <w:szCs w:val="32"/>
          <w:cs/>
        </w:rPr>
        <w:t>างตามความคิดเห็นของท่าน</w:t>
      </w:r>
    </w:p>
    <w:p w:rsidR="002C3568" w:rsidRPr="002C3568" w:rsidRDefault="002C3568" w:rsidP="002C3568">
      <w:pPr>
        <w:spacing w:after="120" w:line="240" w:lineRule="auto"/>
        <w:ind w:hanging="567"/>
        <w:rPr>
          <w:rFonts w:ascii="TH SarabunIT๙" w:hAnsi="TH SarabunIT๙" w:cs="TH SarabunIT๙"/>
          <w:sz w:val="32"/>
          <w:szCs w:val="32"/>
        </w:rPr>
      </w:pPr>
      <w:r w:rsidRPr="002C3568">
        <w:rPr>
          <w:rFonts w:ascii="TH SarabunIT๙" w:hAnsi="TH SarabunIT๙" w:cs="TH SarabunIT๙" w:hint="cs"/>
          <w:sz w:val="32"/>
          <w:szCs w:val="32"/>
          <w:u w:val="single"/>
          <w:cs/>
        </w:rPr>
        <w:t>ตอนที่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C3568">
        <w:rPr>
          <w:rFonts w:ascii="TH SarabunIT๙" w:hAnsi="TH SarabunIT๙" w:cs="TH SarabunIT๙" w:hint="cs"/>
          <w:sz w:val="32"/>
          <w:szCs w:val="32"/>
          <w:cs/>
        </w:rPr>
        <w:t xml:space="preserve">ข้อมูลทั่วไปผู้ตอบแบบสอบถาม  </w:t>
      </w:r>
    </w:p>
    <w:p w:rsidR="00B63BA7" w:rsidRPr="00B63BA7" w:rsidRDefault="00B63BA7" w:rsidP="002C3568">
      <w:pPr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1</w:t>
      </w:r>
      <w:r w:rsidR="002C3568">
        <w:rPr>
          <w:rFonts w:ascii="TH SarabunIT๙" w:hAnsi="TH SarabunIT๙" w:cs="TH SarabunIT๙"/>
          <w:sz w:val="32"/>
          <w:szCs w:val="32"/>
          <w:cs/>
        </w:rPr>
        <w:t>. เพศ</w:t>
      </w:r>
      <w:r w:rsidR="002C3568">
        <w:rPr>
          <w:rFonts w:ascii="TH SarabunIT๙" w:hAnsi="TH SarabunIT๙" w:cs="TH SarabunIT๙"/>
          <w:sz w:val="32"/>
          <w:szCs w:val="32"/>
          <w:cs/>
        </w:rPr>
        <w:tab/>
      </w:r>
      <w:r w:rsidR="002C3568">
        <w:rPr>
          <w:rFonts w:ascii="TH SarabunIT๙" w:hAnsi="TH SarabunIT๙" w:cs="TH SarabunIT๙"/>
          <w:sz w:val="32"/>
          <w:szCs w:val="32"/>
          <w:cs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B63BA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="002C3568">
        <w:rPr>
          <w:rFonts w:ascii="TH SarabunIT๙" w:hAnsi="TH SarabunIT๙" w:cs="TH SarabunIT๙"/>
          <w:sz w:val="32"/>
          <w:szCs w:val="32"/>
        </w:rPr>
        <w:tab/>
      </w:r>
      <w:r w:rsidR="002C3568">
        <w:rPr>
          <w:rFonts w:ascii="TH SarabunIT๙" w:hAnsi="TH SarabunIT๙" w:cs="TH SarabunIT๙"/>
          <w:sz w:val="32"/>
          <w:szCs w:val="32"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B63BA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B63BA7" w:rsidRPr="002C3568" w:rsidRDefault="002C3568" w:rsidP="002C3568">
      <w:pPr>
        <w:spacing w:after="24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 xml:space="preserve"> อายุ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ต่ำกว่า 3</w:t>
      </w:r>
      <w:r>
        <w:rPr>
          <w:rFonts w:ascii="TH SarabunIT๙" w:hAnsi="TH SarabunIT๙" w:cs="TH SarabunIT๙"/>
          <w:sz w:val="32"/>
          <w:szCs w:val="32"/>
        </w:rPr>
        <w:t>1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31 </w:t>
      </w:r>
      <w:r>
        <w:rPr>
          <w:rFonts w:ascii="TH SarabunIT๙" w:hAnsi="TH SarabunIT๙" w:cs="TH SarabunIT๙"/>
          <w:sz w:val="32"/>
          <w:szCs w:val="32"/>
          <w:cs/>
        </w:rPr>
        <w:t xml:space="preserve">– </w:t>
      </w:r>
      <w:r>
        <w:rPr>
          <w:rFonts w:ascii="TH SarabunIT๙" w:hAnsi="TH SarabunIT๙" w:cs="TH SarabunIT๙"/>
          <w:sz w:val="32"/>
          <w:szCs w:val="32"/>
        </w:rPr>
        <w:t xml:space="preserve">35 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ปี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36 </w:t>
      </w:r>
      <w:r>
        <w:rPr>
          <w:rFonts w:ascii="TH SarabunIT๙" w:hAnsi="TH SarabunIT๙" w:cs="TH SarabunIT๙"/>
          <w:sz w:val="32"/>
          <w:szCs w:val="32"/>
          <w:cs/>
        </w:rPr>
        <w:t xml:space="preserve">– </w:t>
      </w:r>
      <w:r>
        <w:rPr>
          <w:rFonts w:ascii="TH SarabunIT๙" w:hAnsi="TH SarabunIT๙" w:cs="TH SarabunIT๙"/>
          <w:sz w:val="32"/>
          <w:szCs w:val="32"/>
        </w:rPr>
        <w:t xml:space="preserve">40 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ปี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41 </w:t>
      </w:r>
      <w:r>
        <w:rPr>
          <w:rFonts w:ascii="TH SarabunIT๙" w:hAnsi="TH SarabunIT๙" w:cs="TH SarabunIT๙"/>
          <w:sz w:val="32"/>
          <w:szCs w:val="32"/>
          <w:cs/>
        </w:rPr>
        <w:t xml:space="preserve">– </w:t>
      </w:r>
      <w:r>
        <w:rPr>
          <w:rFonts w:ascii="TH SarabunIT๙" w:hAnsi="TH SarabunIT๙" w:cs="TH SarabunIT๙"/>
          <w:sz w:val="32"/>
          <w:szCs w:val="32"/>
        </w:rPr>
        <w:t xml:space="preserve">45 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ปี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46 </w:t>
      </w:r>
      <w:r>
        <w:rPr>
          <w:rFonts w:ascii="TH SarabunIT๙" w:hAnsi="TH SarabunIT๙" w:cs="TH SarabunIT๙"/>
          <w:sz w:val="32"/>
          <w:szCs w:val="32"/>
          <w:cs/>
        </w:rPr>
        <w:t xml:space="preserve">-  </w:t>
      </w:r>
      <w:r>
        <w:rPr>
          <w:rFonts w:ascii="TH SarabunIT๙" w:hAnsi="TH SarabunIT๙" w:cs="TH SarabunIT๙"/>
          <w:sz w:val="32"/>
          <w:szCs w:val="32"/>
        </w:rPr>
        <w:t xml:space="preserve">50 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/>
          <w:sz w:val="32"/>
          <w:szCs w:val="32"/>
        </w:rPr>
        <w:t xml:space="preserve"> 51 </w:t>
      </w:r>
      <w:r>
        <w:rPr>
          <w:rFonts w:ascii="TH SarabunIT๙" w:hAnsi="TH SarabunIT๙" w:cs="TH SarabunIT๙"/>
          <w:sz w:val="32"/>
          <w:szCs w:val="32"/>
          <w:cs/>
        </w:rPr>
        <w:t xml:space="preserve">– </w:t>
      </w:r>
      <w:r>
        <w:rPr>
          <w:rFonts w:ascii="TH SarabunIT๙" w:hAnsi="TH SarabunIT๙" w:cs="TH SarabunIT๙"/>
          <w:sz w:val="32"/>
          <w:szCs w:val="32"/>
        </w:rPr>
        <w:t xml:space="preserve">55 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60 ปี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มากกว่า 60 ปี</w:t>
      </w:r>
    </w:p>
    <w:p w:rsidR="00B63BA7" w:rsidRDefault="002C3568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วุฒิการศึกษาขั้นสูงสุด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ต่ำกว่า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ประถมศึกษา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ประถมศึกษา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มัธยมศึกษาตอนต้น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มัธยมศึกษาตอนปลาย    </w:t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ปริญญาตรี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ปริญญาโท</w:t>
      </w:r>
    </w:p>
    <w:p w:rsidR="002C3568" w:rsidRDefault="002C3568" w:rsidP="002C3568">
      <w:pPr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ปริญญาเอก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อื่น ๆ ระบุ ....................................................</w:t>
      </w:r>
    </w:p>
    <w:p w:rsidR="002C3568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sz w:val="32"/>
          <w:szCs w:val="32"/>
          <w:u w:val="single"/>
          <w:cs/>
        </w:rPr>
        <w:t>ตอนที่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ความคิดเห็นต่อโครงการ</w:t>
      </w:r>
    </w:p>
    <w:p w:rsidR="00B63BA7" w:rsidRDefault="00B63BA7" w:rsidP="002C3568">
      <w:pPr>
        <w:spacing w:after="12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</w:rPr>
      </w:pPr>
      <w:r w:rsidRPr="00B63BA7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B63B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การบรรลุวัตถุประสงค์ของโครงการ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709"/>
        <w:gridCol w:w="708"/>
        <w:gridCol w:w="709"/>
        <w:gridCol w:w="567"/>
        <w:gridCol w:w="567"/>
      </w:tblGrid>
      <w:tr w:rsidR="002C3568" w:rsidRPr="00B63BA7" w:rsidTr="002C3568">
        <w:trPr>
          <w:trHeight w:val="395"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</w:t>
            </w:r>
            <w:r w:rsidRPr="002C356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การบรรลุวัตถุประสงค์</w:t>
            </w:r>
          </w:p>
        </w:tc>
      </w:tr>
      <w:tr w:rsidR="002C3568" w:rsidRPr="00B63BA7" w:rsidTr="002C3568">
        <w:trPr>
          <w:trHeight w:val="557"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2C3568" w:rsidRPr="00B63BA7" w:rsidTr="002C3568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Default="002C3568" w:rsidP="002C3568">
            <w:pPr>
              <w:spacing w:after="0" w:line="340" w:lineRule="exact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 w:hint="cs"/>
                <w:spacing w:val="-6"/>
                <w:sz w:val="32"/>
                <w:szCs w:val="32"/>
                <w:cs/>
                <w:lang w:eastAsia="ko-KR"/>
              </w:rPr>
              <w:t>1) เพื่อสร้างความรู้ ความเข้าใจในแนวทางการดำเนินงานของศูนย์จัดการกองทุนชุมชน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กลุ่มออมทรัพย์เพื่อการผลิต โครงการแก้ไขปัญหาความยากจน (กข.คจ.) โครงการอันเนื่องมาจากพระราชดำริ และกองทุนหนุนเสริมอาชีพครัวเรือนให้กับเจ้าหน้าที่ผู้ปฏิบัติงานในพื้นที่ </w:t>
            </w:r>
          </w:p>
          <w:p w:rsidR="002C3568" w:rsidRPr="002C3568" w:rsidRDefault="002C3568" w:rsidP="002C3568">
            <w:pPr>
              <w:spacing w:after="0" w:line="340" w:lineRule="exact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2) เพื่อพัฒนาศักยภาพกลไกการขับเคลื่อนในพื้นที่ให้มีประสิทธิภาพมากยิ่งขึ้น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C3568" w:rsidRDefault="002C3568" w:rsidP="002C35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Pr="002C3568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2.2 ความรู้ความเข้าใจและทักษะก่อนและหลังฝึกอบรม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3568" w:rsidRPr="00B63BA7" w:rsidTr="002C3568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การฝึกอบรม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หลังการฝึกอบรม</w:t>
            </w:r>
          </w:p>
        </w:tc>
      </w:tr>
      <w:tr w:rsidR="002C3568" w:rsidRPr="00B63BA7" w:rsidTr="002C3568">
        <w:trPr>
          <w:trHeight w:val="457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น้อยที่สุด</w:t>
            </w:r>
          </w:p>
        </w:tc>
      </w:tr>
      <w:tr w:rsidR="00B63BA7" w:rsidRPr="00B63BA7" w:rsidTr="002C3568">
        <w:trPr>
          <w:trHeight w:val="119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Pr="00B63BA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ศาสตร์พระราชา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และกองทุนชุมชน</w:t>
            </w:r>
            <w:r w:rsidR="002C3568"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กับ</w:t>
            </w:r>
            <w:r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การน้อมนำ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หลักปรัชญาของเศรษฐกิจพอเพียงมาปรับใช้จนเป็น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  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วิถีชีวิต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3BA7" w:rsidRPr="00B63BA7" w:rsidTr="002C3568">
        <w:trPr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2) </w:t>
            </w:r>
            <w:r w:rsidR="002C3568"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lang w:eastAsia="ko-KR"/>
              </w:rPr>
              <w:t xml:space="preserve">Happy Fund Rally </w:t>
            </w:r>
            <w:r w:rsidR="002C3568"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(ทบทวนแนวคิด/เติมเต็มความรู้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การขับเคลื่อนงานกองทุนชุมชน)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3BA7" w:rsidRPr="00B63BA7" w:rsidTr="002C356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3) </w:t>
            </w:r>
            <w:r w:rsidRPr="00B63BA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การสร้างวินัยทางการเงิน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3BA7" w:rsidRPr="00B63BA7" w:rsidTr="002C3568">
        <w:trPr>
          <w:trHeight w:val="75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4) </w:t>
            </w:r>
            <w:r w:rsidR="002C3568"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เล่าสู่กันฟัง (กรณีศึกษาการบริหารจัดการ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หนี้ไปสู่     1 ครัวเรือน 1 สัญญา)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3BA7" w:rsidRPr="00B63BA7" w:rsidTr="002C3568">
        <w:trPr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12"/>
                <w:sz w:val="32"/>
                <w:szCs w:val="32"/>
                <w:cs/>
                <w:lang w:eastAsia="ko-KR"/>
              </w:rPr>
              <w:t xml:space="preserve">5) </w:t>
            </w:r>
            <w:r w:rsidR="002C3568" w:rsidRPr="002C3568">
              <w:rPr>
                <w:rFonts w:ascii="TH SarabunIT๙" w:eastAsia="Malgun Gothic" w:hAnsi="TH SarabunIT๙" w:cs="TH SarabunIT๙" w:hint="cs"/>
                <w:spacing w:val="-12"/>
                <w:sz w:val="32"/>
                <w:szCs w:val="32"/>
                <w:cs/>
                <w:lang w:eastAsia="ko-KR"/>
              </w:rPr>
              <w:t>เทคนิคการบูรณาการกองทุนและการบริหารจัดการหนี้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ไปสู่ 1 ครัวเรือน 1 สัญญา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C3568" w:rsidRDefault="002C3568" w:rsidP="002C3568">
      <w:pPr>
        <w:spacing w:after="120" w:line="240" w:lineRule="auto"/>
        <w:ind w:hanging="567"/>
        <w:jc w:val="center"/>
        <w:rPr>
          <w:rFonts w:ascii="TH SarabunIT๙" w:hAnsi="TH SarabunIT๙" w:cs="TH SarabunIT๙"/>
          <w:noProof/>
          <w:sz w:val="32"/>
          <w:szCs w:val="32"/>
        </w:rPr>
      </w:pPr>
      <w:r w:rsidRPr="002C3568">
        <w:rPr>
          <w:rFonts w:ascii="TH SarabunIT๙" w:hAnsi="TH SarabunIT๙" w:cs="TH SarabunIT๙"/>
          <w:noProof/>
          <w:sz w:val="32"/>
          <w:szCs w:val="32"/>
          <w:cs/>
        </w:rPr>
        <w:lastRenderedPageBreak/>
        <w:t>-</w:t>
      </w:r>
      <w:r w:rsidRPr="002C3568">
        <w:rPr>
          <w:rFonts w:ascii="TH SarabunIT๙" w:hAnsi="TH SarabunIT๙" w:cs="TH SarabunIT๙"/>
          <w:noProof/>
          <w:sz w:val="32"/>
          <w:szCs w:val="32"/>
        </w:rPr>
        <w:t>2</w:t>
      </w:r>
      <w:r w:rsidRPr="002C3568">
        <w:rPr>
          <w:rFonts w:ascii="TH SarabunIT๙" w:hAnsi="TH SarabunIT๙" w:cs="TH SarabunIT๙"/>
          <w:noProof/>
          <w:sz w:val="32"/>
          <w:szCs w:val="32"/>
          <w:cs/>
        </w:rPr>
        <w:t>-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3568" w:rsidRPr="00B63BA7" w:rsidTr="00147232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การฝึกอบรม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หลังการฝึกอบรม</w:t>
            </w:r>
          </w:p>
        </w:tc>
      </w:tr>
      <w:tr w:rsidR="002C3568" w:rsidRPr="002C3568" w:rsidTr="00147232">
        <w:trPr>
          <w:trHeight w:val="457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น้อยที่สุด</w:t>
            </w:r>
          </w:p>
        </w:tc>
      </w:tr>
      <w:tr w:rsidR="002C3568" w:rsidRPr="00B63BA7" w:rsidTr="002C3568">
        <w:trPr>
          <w:trHeight w:val="74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6) 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กลยุทธ์การเป็นที่ปรึกษาด้านการบริหารจัดการกองทุนชุมชนและการบริหารจัดการหนี้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rPr>
          <w:trHeight w:val="110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7) </w:t>
            </w:r>
            <w:r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ทิศทางการดำเนินงานกองทุนชุมชนในปี 2561 แล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ะการวางบทบาท (</w:t>
            </w:r>
            <w:r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  <w:t>Positioning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) ของศูนย์จัดการกองทุน</w:t>
            </w:r>
            <w:r w:rsidRPr="002C3568">
              <w:rPr>
                <w:rFonts w:ascii="TH SarabunIT๙" w:eastAsia="Malgun Gothic" w:hAnsi="TH SarabunIT๙" w:cs="TH SarabunIT๙" w:hint="cs"/>
                <w:spacing w:val="-4"/>
                <w:sz w:val="32"/>
                <w:szCs w:val="32"/>
                <w:cs/>
                <w:lang w:eastAsia="ko-KR"/>
              </w:rPr>
              <w:t>ชุมชนกับการหนุนเสริมอาชีพครัวเรือนและภารกิจอื่น 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noProof/>
          <w:sz w:val="18"/>
          <w:szCs w:val="18"/>
        </w:rPr>
      </w:pPr>
    </w:p>
    <w:p w:rsidR="002C3568" w:rsidRPr="00B63BA7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63BA7" w:rsidRPr="00B63BA7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ประโยชน์ของหัวข้อวิชาต่อการนำความรู้ไปปรับใช้ในการปฏิบัติงาน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8"/>
        <w:gridCol w:w="567"/>
        <w:gridCol w:w="709"/>
        <w:gridCol w:w="567"/>
        <w:gridCol w:w="567"/>
      </w:tblGrid>
      <w:tr w:rsidR="00B63BA7" w:rsidRPr="00B63BA7" w:rsidTr="002C3568"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ระดับความคิดเห็น</w:t>
            </w:r>
          </w:p>
        </w:tc>
      </w:tr>
      <w:tr w:rsidR="00B63BA7" w:rsidRPr="00B63BA7" w:rsidTr="002C3568">
        <w:trPr>
          <w:trHeight w:val="559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2C3568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1) </w:t>
            </w:r>
            <w:r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ศาสตร์พระราชาและกองทุนชุมชนกับการน้อมนำหลักปรัชญาของเศรษฐกิจพอเพียง</w:t>
            </w:r>
            <w:r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 xml:space="preserve">  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มาปรับใช้จนเป็นวิถีชีวิต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2) </w:t>
            </w: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lang w:eastAsia="ko-KR"/>
              </w:rPr>
              <w:t xml:space="preserve">Happy Fund Rally </w:t>
            </w:r>
            <w:r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(ทบทวนแนวคิด/เติมเต็มความรู้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การขับเคลื่อนงานกองทุนชุมชน)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3) </w:t>
            </w:r>
            <w:r w:rsidRPr="00B63BA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การสร้างวินัยทางการเงิน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2C3568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4) 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เล่าสู่กันฟัง (กรณีศึกษาการบริหารจัดการหนี้ไปสู่ 1 ครัวเรือน 1 สัญญา)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2C3568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5) 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เทคนิคการบูรณาการกองทุนและการบริหารจัดการหนี้ไปสู่ 1 ครัวเรือน 1 สัญญา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6) 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กลยุทธ์การเป็นที่ปรึกษาด้านการบริหารจัดการกองทุนชุมชนและการบริหารจัดการหนี้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10"/>
                <w:sz w:val="32"/>
                <w:szCs w:val="32"/>
                <w:cs/>
                <w:lang w:eastAsia="ko-KR"/>
              </w:rPr>
              <w:t xml:space="preserve">7) </w:t>
            </w:r>
            <w:r w:rsidRPr="002C3568">
              <w:rPr>
                <w:rFonts w:ascii="TH SarabunIT๙" w:eastAsia="Malgun Gothic" w:hAnsi="TH SarabunIT๙" w:cs="TH SarabunIT๙" w:hint="cs"/>
                <w:spacing w:val="-10"/>
                <w:sz w:val="32"/>
                <w:szCs w:val="32"/>
                <w:cs/>
                <w:lang w:eastAsia="ko-KR"/>
              </w:rPr>
              <w:t>ทิศทางการดำเนินงานกองทุนชุมชนในปี 2561 และการวางบทบาท (</w:t>
            </w:r>
            <w:r w:rsidRPr="002C3568">
              <w:rPr>
                <w:rFonts w:ascii="TH SarabunIT๙" w:eastAsia="Malgun Gothic" w:hAnsi="TH SarabunIT๙" w:cs="TH SarabunIT๙"/>
                <w:spacing w:val="-10"/>
                <w:sz w:val="32"/>
                <w:szCs w:val="32"/>
                <w:lang w:eastAsia="ko-KR"/>
              </w:rPr>
              <w:t>Positioning</w:t>
            </w:r>
            <w:r w:rsidRPr="002C3568">
              <w:rPr>
                <w:rFonts w:ascii="TH SarabunIT๙" w:eastAsia="Malgun Gothic" w:hAnsi="TH SarabunIT๙" w:cs="TH SarabunIT๙" w:hint="cs"/>
                <w:spacing w:val="-10"/>
                <w:sz w:val="32"/>
                <w:szCs w:val="32"/>
                <w:cs/>
                <w:lang w:eastAsia="ko-KR"/>
              </w:rPr>
              <w:t>)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ของศูนย์จัดการกองทุนชุมชนกับการหนุนเสริมอาชีพครัวเรือนและภารกิจอื่น ๆ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63BA7" w:rsidRPr="002C3568" w:rsidRDefault="00B63BA7" w:rsidP="002C3568">
      <w:pPr>
        <w:spacing w:after="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p w:rsidR="00B63BA7" w:rsidRPr="00B63BA7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63BA7" w:rsidRPr="00B63BA7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63BA7" w:rsidRPr="00B63B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ความพึงพอใจต่อ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ภาพรวมของโครงการ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8"/>
        <w:gridCol w:w="567"/>
        <w:gridCol w:w="709"/>
        <w:gridCol w:w="567"/>
        <w:gridCol w:w="567"/>
      </w:tblGrid>
      <w:tr w:rsidR="002C3568" w:rsidRPr="00B63BA7" w:rsidTr="002C3568"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2C3568" w:rsidRPr="00B63BA7" w:rsidTr="002C3568">
        <w:trPr>
          <w:trHeight w:val="467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ด้านวิทยากร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ความรอบรู้ในหัวข้อวิชาของวิทยากร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วิทยากรมีเทคนิค/วิธีการในการถ่ายทอดให้เข้าใจง่าย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การใช้สื่อ/อุปกรณ์ประกอบการสอนเหมาะสม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ด้านเจ้าหน้าที่ที่ให้บริการ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กิริยามารยาท การแต่งกายเหมาะสม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2.2 เจ้าหน้าที่กระตือรือร้นเต็มใจให้บริการ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ด้านสถานที่และสิ่งอำนวยความสะดวก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3.1 ขนาดห้องประชุม/ห้องบรรยายเหมาะสมกับจำนวนผู้เข้าร่วมโครงการ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โสตทัศนูปกรณ์ทันสมัย/เหมาะสม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 เอกสารประกอบการฝึกอบรม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 อาหารและอาหารว่าง/เครื่องดื่มเหมาะสม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 ห้องพักเหมาะสม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63BA7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sz w:val="32"/>
          <w:szCs w:val="32"/>
        </w:rPr>
      </w:pPr>
      <w:r w:rsidRPr="002C3568"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2C3568" w:rsidRDefault="002C3568" w:rsidP="002C3568">
      <w:pPr>
        <w:spacing w:before="120" w:after="0" w:line="240" w:lineRule="auto"/>
        <w:ind w:hanging="567"/>
        <w:rPr>
          <w:rFonts w:ascii="TH SarabunIT๙" w:hAnsi="TH SarabunIT๙" w:cs="TH SarabunIT๙"/>
          <w:sz w:val="32"/>
          <w:szCs w:val="32"/>
        </w:rPr>
      </w:pPr>
      <w:r w:rsidRPr="002C356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63BA7" w:rsidRPr="002C3568">
        <w:rPr>
          <w:rFonts w:ascii="TH SarabunIT๙" w:hAnsi="TH SarabunIT๙" w:cs="TH SarabunIT๙"/>
          <w:sz w:val="32"/>
          <w:szCs w:val="32"/>
          <w:cs/>
        </w:rPr>
        <w:t>.</w:t>
      </w:r>
      <w:r w:rsidRPr="002C3568"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ศูนย์ศึกษาและพัฒนาชุมชนควรเพิ่มเติมความรู้เรื่องใด หรือฝึกทักษะด้านใดให้แก่ท่าน นอกเหนือจากที่ท่านได้รับ</w:t>
      </w:r>
    </w:p>
    <w:p w:rsidR="002C3568" w:rsidRPr="00B63BA7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จากการฝึกอบรมครั้งนี้     </w:t>
      </w:r>
      <w:r w:rsidRPr="002C35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C3568" w:rsidRPr="00B63BA7" w:rsidRDefault="002C3568" w:rsidP="002C356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sz w:val="32"/>
          <w:szCs w:val="32"/>
          <w:cs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ความคิดเห็นและข้อเสนอแนะอื่น ๆ 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B63BA7" w:rsidP="002C3568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180975</wp:posOffset>
                </wp:positionV>
                <wp:extent cx="2164715" cy="279400"/>
                <wp:effectExtent l="0" t="0" r="0" b="0"/>
                <wp:wrapSquare wrapText="bothSides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3BA7" w:rsidRPr="00063870" w:rsidRDefault="002C3568" w:rsidP="002C3568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ขอขอบคุณในความร่วมมือ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7.15pt;margin-top:14.25pt;width:170.4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vtg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" filled="f" stroked="f">
                <v:textbox>
                  <w:txbxContent>
                    <w:p w:rsidR="00B63BA7" w:rsidRPr="00063870" w:rsidRDefault="002C3568" w:rsidP="002C3568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ขอขอบคุณในความร่วมมือ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2C35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ประชุมเชิงปฏิบัติการเจ้าหน้าที่ผู้ขับเคลื่อนงานพัฒนาทุนและองค์กรการเงินชุมชน</w:t>
      </w:r>
    </w:p>
    <w:p w:rsidR="002C3568" w:rsidRP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>ศาสตร์พระราชาและกองทุนชุมชนกับการน้อมนำหลักปรัชญาของเศรษฐกิจพอเพียง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C3568">
        <w:rPr>
          <w:rFonts w:ascii="TH SarabunIT๙" w:hAnsi="TH SarabunIT๙" w:cs="TH SarabunIT๙" w:hint="cs"/>
          <w:sz w:val="32"/>
          <w:szCs w:val="32"/>
          <w:u w:val="dotted"/>
          <w:cs/>
        </w:rPr>
        <w:t>ไป</w:t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>สู่การปฏิบัติจนเป็นวิถีชีวิต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0"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ab/>
      </w:r>
      <w:r w:rsidRPr="002C356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1. </w:t>
      </w:r>
      <w:r w:rsidRPr="002C3568">
        <w:rPr>
          <w:rFonts w:ascii="TH SarabunIT๙" w:hAnsi="TH SarabunIT๙" w:cs="TH SarabunIT๙"/>
          <w:spacing w:val="-8"/>
          <w:sz w:val="32"/>
          <w:szCs w:val="32"/>
          <w:cs/>
        </w:rPr>
        <w:t>เพื่อให้ผู้เข้าประชุมได้รับทราบ ตระหนักรู้และเข้าใจความหมายที่แท้จริงของศาสตร์พระราชา</w:t>
      </w:r>
      <w:r w:rsidRPr="002C3568">
        <w:rPr>
          <w:rFonts w:ascii="TH SarabunIT๙" w:hAnsi="TH SarabunIT๙" w:cs="TH SarabunIT๙"/>
          <w:sz w:val="32"/>
          <w:szCs w:val="32"/>
          <w:cs/>
        </w:rPr>
        <w:t>และปรัชญาของเศรษฐกิจพอเพียง</w:t>
      </w:r>
    </w:p>
    <w:p w:rsidR="002C3568" w:rsidRDefault="002C3568" w:rsidP="002C3568">
      <w:pPr>
        <w:spacing w:after="0" w:line="34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เพื่อให้ผู้เข้าประชุม</w:t>
      </w:r>
      <w:r w:rsidRPr="002C3568">
        <w:rPr>
          <w:rFonts w:ascii="TH SarabunIT๙" w:hAnsi="TH SarabunIT๙" w:cs="TH SarabunIT๙"/>
          <w:sz w:val="32"/>
          <w:szCs w:val="32"/>
          <w:cs/>
        </w:rPr>
        <w:t>ได้ศึกษาและเรียนรู้การประยุกต์ใช้ปรัชญาของเศรษฐกิจพอเพียงจนเป็นวิถีชีวิต</w:t>
      </w:r>
    </w:p>
    <w:p w:rsidR="002C3568" w:rsidRDefault="002C3568" w:rsidP="002C3568">
      <w:pPr>
        <w:spacing w:after="120" w:line="34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เพื่อให้ผู้เข้าประชุมได้มองเห็นถึงความเชื่อมโยงของการดำเนินงานตามวาระกรมการพัฒนาชุมชน    ที่เน้นการบูรณาการกองทุนภายในชุมชนเพื่อหนุนเสริมการประกอบอาชีพของประชาชนกับการน้อมนำหลักปรัชญาของเศรษฐกิจพอเพียงไปสู่การปฏิบัติจนเป็นวิถีชีวิต</w:t>
      </w:r>
    </w:p>
    <w:p w:rsidR="00476D7C" w:rsidRPr="00476D7C" w:rsidRDefault="00476D7C" w:rsidP="00476D7C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76D7C" w:rsidRPr="00476D7C" w:rsidRDefault="00476D7C" w:rsidP="00476D7C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2C3568" w:rsidRDefault="002C3568" w:rsidP="002C3568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กิจกรรมประชุมเชิงปฏิบัติการเจ้าหน้าที่ผู้ขับเคลื่อนงานพัฒนาทุนและองค์กรการเงินชุมชน</w:t>
      </w:r>
    </w:p>
    <w:p w:rsidR="002C3568" w:rsidRP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Happy Fund Rally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(ทบทวนแนวคิด/เติมเต็มความรู้การขับเคลื่อนกองทุนชุมชน)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340" w:lineRule="exact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0"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2C3568">
        <w:rPr>
          <w:rFonts w:ascii="TH SarabunPSK" w:hAnsi="TH SarabunPSK" w:cs="TH SarabunPSK" w:hint="cs"/>
          <w:spacing w:val="-6"/>
          <w:sz w:val="32"/>
          <w:szCs w:val="32"/>
          <w:cs/>
        </w:rPr>
        <w:t>เพื่อให้ผู้เข้าประชุมได้ทราบถึงความเป็นมา แนวคิด ข้อเท็จจริง สถานการณ์ และผลการดำเนินงาน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ของกองทุนชุมชน รวมทั้งแลกเปลี่ยนประสบการณ์ในการขับเคลื่อนงานกองทุนชุมชน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:rsidR="00476D7C" w:rsidRPr="00476D7C" w:rsidRDefault="00476D7C" w:rsidP="00476D7C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76D7C" w:rsidRPr="00476D7C" w:rsidRDefault="00476D7C" w:rsidP="00476D7C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2C3568" w:rsidRDefault="002C3568" w:rsidP="002C3568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กิจกรรมประชุมเชิงปฏิบัติการเจ้าหน้าที่ผู้ขับเคลื่อนงานพัฒนาทุนและองค์กรการเงินชุมชน</w:t>
      </w:r>
    </w:p>
    <w:p w:rsidR="002C3568" w:rsidRP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การสร้างวินัยทางการเงิน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ab/>
      </w:r>
      <w:r w:rsidRPr="00BE2F6E">
        <w:rPr>
          <w:rFonts w:ascii="TH SarabunIT๙" w:hAnsi="TH SarabunIT๙" w:cs="TH SarabunIT๙"/>
          <w:sz w:val="32"/>
          <w:szCs w:val="32"/>
          <w:cs/>
        </w:rPr>
        <w:t xml:space="preserve">เพื่อให้ผู้เข้าประชุมได้เรียนรู้ถึงหลักการสร้างวินัยทางการเงินและแลกเปลี่ยนประสบการณ์ทั้งกับ        ผู้เข้าประชุมด้วยกันเองและกับวิทยากร ซึ่งสามารถนำไปเป็นแนวทางในการประยุกต์ใช้ในพื้นที่ของตนเองได้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E2F6E">
        <w:rPr>
          <w:rFonts w:ascii="TH SarabunIT๙" w:hAnsi="TH SarabunIT๙" w:cs="TH SarabunIT๙"/>
          <w:sz w:val="32"/>
          <w:szCs w:val="32"/>
          <w:cs/>
        </w:rPr>
        <w:t>ทั้งในมิติของการวางแผนและมิติในเชิงปฏิบัติ</w:t>
      </w:r>
    </w:p>
    <w:p w:rsidR="00476D7C" w:rsidRPr="00476D7C" w:rsidRDefault="00476D7C" w:rsidP="00476D7C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76D7C" w:rsidRPr="00476D7C" w:rsidRDefault="00476D7C" w:rsidP="00476D7C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2C3568" w:rsidRDefault="002C3568" w:rsidP="002C3568">
      <w:pPr>
        <w:tabs>
          <w:tab w:val="center" w:pos="4323"/>
          <w:tab w:val="left" w:pos="8460"/>
        </w:tabs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กิจกรรมประชุมเชิงปฏิบัติการเจ้าหน้าที่ผู้ขับเคลื่อนงานพัฒนาทุนและองค์กรการเงินชุมชน</w:t>
      </w:r>
    </w:p>
    <w:p w:rsidR="002C3568" w:rsidRP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เล่าสู่กันฟัง (กรณีศึกษาการบริหารจัดการหนี้ไปสู่ 1 ครัวเรือน 1 สัญญา)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Pr="004D4190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C35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3568">
        <w:rPr>
          <w:rFonts w:ascii="TH SarabunIT๙" w:hAnsi="TH SarabunIT๙" w:cs="TH SarabunIT๙"/>
          <w:sz w:val="32"/>
          <w:szCs w:val="32"/>
          <w:cs/>
        </w:rPr>
        <w:t>เพื่อนำเสนอผลการดำเนินงานของศูนย์จัดการกองทุนชุมชนที่ประสบผลสำเร็จ</w:t>
      </w:r>
      <w:r w:rsidRPr="002C3568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2C3568">
        <w:rPr>
          <w:rFonts w:ascii="TH SarabunIT๙" w:hAnsi="TH SarabunIT๙" w:cs="TH SarabunIT๙"/>
          <w:sz w:val="32"/>
          <w:szCs w:val="32"/>
          <w:cs/>
        </w:rPr>
        <w:t>แลกเปลี่ยนประสบการณ์</w:t>
      </w:r>
      <w:r w:rsidRPr="004D4190">
        <w:rPr>
          <w:rFonts w:ascii="TH SarabunIT๙" w:hAnsi="TH SarabunIT๙" w:cs="TH SarabunIT๙"/>
          <w:sz w:val="32"/>
          <w:szCs w:val="32"/>
          <w:cs/>
        </w:rPr>
        <w:t>ในการดำเนินงาน ทบทวนภารกิจ โครงสร้าง และผลการดำเนินงานของศูนย์จัดการกองทุนชุมชน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(สถาบันการจัดการเงินทุนชุมชน)</w:t>
      </w:r>
      <w:r w:rsidRPr="004D4190">
        <w:rPr>
          <w:rFonts w:ascii="TH SarabunIT๙" w:hAnsi="TH SarabunIT๙" w:cs="TH SarabunIT๙"/>
          <w:sz w:val="32"/>
          <w:szCs w:val="32"/>
          <w:cs/>
        </w:rPr>
        <w:t xml:space="preserve"> ที่ผ่านมา</w:t>
      </w:r>
    </w:p>
    <w:p w:rsidR="00476D7C" w:rsidRPr="00476D7C" w:rsidRDefault="00476D7C" w:rsidP="00476D7C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76D7C" w:rsidRPr="00476D7C" w:rsidRDefault="00476D7C" w:rsidP="00476D7C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2C3568" w:rsidRDefault="002C3568" w:rsidP="002C3568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ประชุมเชิงปฏิบัติการเจ้าหน้าที่ผู้ขับเคลื่อนงานพัฒนาทุนและองค์กรการเงินชุมชน</w:t>
      </w:r>
    </w:p>
    <w:p w:rsidR="002C3568" w:rsidRP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เทคนิคการบูรณาการกองทุนและการบริหารจัดการหนี้ไปสู่ 1 ครัวเรือน 1 สัญญา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2C356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เพื่อให้ผู้เข้าประชุมได้เรียนรู้ถึงเทคนิคการบูรณาการกองทุนและการบริหารจัดการหนี้ไปสู่ ๑ ครัวเรือน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</w:t>
      </w:r>
      <w:r w:rsidRPr="002C3568">
        <w:rPr>
          <w:rFonts w:ascii="TH SarabunPSK" w:hAnsi="TH SarabunPSK" w:cs="TH SarabunPSK" w:hint="cs"/>
          <w:spacing w:val="-6"/>
          <w:sz w:val="32"/>
          <w:szCs w:val="32"/>
          <w:cs/>
        </w:rPr>
        <w:t>๑ สัญญา</w:t>
      </w:r>
      <w:r w:rsidRPr="00833387">
        <w:rPr>
          <w:rFonts w:ascii="TH SarabunPSK" w:hAnsi="TH SarabunPSK" w:cs="TH SarabunPSK" w:hint="cs"/>
          <w:sz w:val="32"/>
          <w:szCs w:val="32"/>
          <w:cs/>
        </w:rPr>
        <w:t>ที่มีประสิทธิภาพ และใช้เป็นเครื่องมือในการขับเคลื่อนงานของศูนย์จัดการกองทุนชุมชน</w:t>
      </w:r>
    </w:p>
    <w:p w:rsidR="00476D7C" w:rsidRPr="00476D7C" w:rsidRDefault="00476D7C" w:rsidP="00476D7C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76D7C" w:rsidRPr="00476D7C" w:rsidRDefault="00476D7C" w:rsidP="00476D7C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2C3568" w:rsidRDefault="002C3568" w:rsidP="002C3568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ประชุมเชิงปฏิบัติการเจ้าหน้าที่ผู้ขับเคลื่อนงานพัฒนาทุนและองค์กรการเงินชุมชน</w:t>
      </w:r>
    </w:p>
    <w:p w:rsidR="002C3568" w:rsidRP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กลยุทธ์การเป็นที่ปรึกษาด้านการบริหารจัดการกองทุนชุมชนและการบริหารจัดการหนี้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3568">
        <w:rPr>
          <w:rFonts w:ascii="TH SarabunPSK" w:hAnsi="TH SarabunPSK" w:cs="TH SarabunPSK" w:hint="cs"/>
          <w:spacing w:val="-8"/>
          <w:sz w:val="32"/>
          <w:szCs w:val="32"/>
          <w:cs/>
        </w:rPr>
        <w:t>เพื่อให้ผู้เข้าประชุมได้เรียนรู้ถึงกระบวนการและการฝึกทักษะในการให้การปรึกษา รวมถึงการวัดความเหมาะสม</w:t>
      </w:r>
      <w:r>
        <w:rPr>
          <w:rFonts w:ascii="TH SarabunPSK" w:hAnsi="TH SarabunPSK" w:cs="TH SarabunPSK" w:hint="cs"/>
          <w:sz w:val="32"/>
          <w:szCs w:val="32"/>
          <w:cs/>
        </w:rPr>
        <w:t>ในการเป็นที่ปรึกษาของผู้เข้าประชุม</w:t>
      </w:r>
    </w:p>
    <w:p w:rsidR="00476D7C" w:rsidRPr="00476D7C" w:rsidRDefault="00476D7C" w:rsidP="00476D7C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76D7C" w:rsidRPr="00476D7C" w:rsidRDefault="00476D7C" w:rsidP="00476D7C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76D7C" w:rsidRDefault="00476D7C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2C3568" w:rsidRDefault="00476D7C" w:rsidP="00D10257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ประชุมเชิงปฏิบัติการเจ้าหน้าที่ผู้ขับเคลื่อนงานพัฒนาทุนและองค์กรการเงินชุมชน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ทิศทางการดำเนินงานกองทุนชุมชน ในปี 2561 และการวางบทบาท (</w:t>
      </w:r>
      <w:r>
        <w:rPr>
          <w:rFonts w:ascii="TH SarabunIT๙" w:hAnsi="TH SarabunIT๙" w:cs="TH SarabunIT๙"/>
          <w:sz w:val="32"/>
          <w:szCs w:val="32"/>
          <w:u w:val="dotted"/>
        </w:rPr>
        <w:t>Positioning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) </w:t>
      </w:r>
    </w:p>
    <w:p w:rsidR="002C3568" w:rsidRP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ของศูนย์จัดการกองทุนชุมชนกับการหนุนเสริมอาชีพครัวเรือนและภารกิจอื่น ๆ 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0"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เพื่อให้ผู้เข้าประชุมได้ทราบถึงทิศทางการดำเนินงานของศูนย์จัดการกองทุนชุมชนในปี ๒๕๖๑ และแนวทางในการปฏิบัติที่ส่งผลให้การบริหารจัดการหนี้ไปสู่ ๑ ครัวเรือน ๑ สัญญา เป็นไปอย่างมีประสิทธิภาพ</w:t>
      </w:r>
    </w:p>
    <w:p w:rsidR="002C3568" w:rsidRDefault="002C3568" w:rsidP="002C3568">
      <w:pPr>
        <w:spacing w:after="240"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เพื่อให้ผู้เข้าประชุมได้มีการแลกเปลี่ยน ถ่ายทอดประสบการณ์ และจัดทำข้อเสนอในการวางบทบาทของศูนย์จัดการกองทุนชุมชนในการหนุนเสริมอาชีพครัวเรือนและภารกิจอื่นที่เกี่ยวข้อง</w:t>
      </w:r>
    </w:p>
    <w:p w:rsidR="00476D7C" w:rsidRPr="00476D7C" w:rsidRDefault="00476D7C" w:rsidP="00476D7C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76D7C" w:rsidRPr="00476D7C" w:rsidRDefault="00476D7C" w:rsidP="00476D7C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76D7C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76D7C" w:rsidRPr="00476D7C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76D7C" w:rsidRPr="00476D7C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6D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76D7C" w:rsidRPr="00476D7C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76D7C" w:rsidRPr="00476D7C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7C" w:rsidRPr="00476D7C" w:rsidRDefault="00476D7C" w:rsidP="00476D7C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76D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7C" w:rsidRPr="00476D7C" w:rsidRDefault="00476D7C" w:rsidP="00476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C3568" w:rsidSect="002C3568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S.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01586"/>
    <w:multiLevelType w:val="hybridMultilevel"/>
    <w:tmpl w:val="C96CD6B2"/>
    <w:lvl w:ilvl="0" w:tplc="BAAC0C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4BF79D3"/>
    <w:multiLevelType w:val="hybridMultilevel"/>
    <w:tmpl w:val="EE98D07C"/>
    <w:lvl w:ilvl="0" w:tplc="500E8446">
      <w:start w:val="1"/>
      <w:numFmt w:val="thaiNumbers"/>
      <w:lvlText w:val="(%1)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 w15:restartNumberingAfterBreak="0">
    <w:nsid w:val="334A68CA"/>
    <w:multiLevelType w:val="hybridMultilevel"/>
    <w:tmpl w:val="A836B406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975A36"/>
    <w:multiLevelType w:val="hybridMultilevel"/>
    <w:tmpl w:val="E6B2FB96"/>
    <w:lvl w:ilvl="0" w:tplc="D1682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85797B"/>
    <w:multiLevelType w:val="hybridMultilevel"/>
    <w:tmpl w:val="1F205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858BE"/>
    <w:multiLevelType w:val="hybridMultilevel"/>
    <w:tmpl w:val="649C3A38"/>
    <w:lvl w:ilvl="0" w:tplc="49221CA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6683743E"/>
    <w:multiLevelType w:val="hybridMultilevel"/>
    <w:tmpl w:val="923ED86A"/>
    <w:lvl w:ilvl="0" w:tplc="31F85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D50FD5"/>
    <w:multiLevelType w:val="hybridMultilevel"/>
    <w:tmpl w:val="1A5CBA94"/>
    <w:lvl w:ilvl="0" w:tplc="32B6BE5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F6A97"/>
    <w:multiLevelType w:val="hybridMultilevel"/>
    <w:tmpl w:val="1B46902C"/>
    <w:lvl w:ilvl="0" w:tplc="0398178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A7"/>
    <w:rsid w:val="00263507"/>
    <w:rsid w:val="002C3568"/>
    <w:rsid w:val="003F56A2"/>
    <w:rsid w:val="00476D7C"/>
    <w:rsid w:val="00B63BA7"/>
    <w:rsid w:val="00D10257"/>
    <w:rsid w:val="00D9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80DEB"/>
  <w15:chartTrackingRefBased/>
  <w15:docId w15:val="{AA4AD157-0AD1-4C7E-B0E1-4AD55BED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B63BA7"/>
  </w:style>
  <w:style w:type="paragraph" w:styleId="a3">
    <w:name w:val="header"/>
    <w:basedOn w:val="a"/>
    <w:link w:val="a4"/>
    <w:uiPriority w:val="99"/>
    <w:unhideWhenUsed/>
    <w:rsid w:val="00B63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63BA7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qFormat/>
    <w:rsid w:val="00B63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63BA7"/>
    <w:rPr>
      <w:sz w:val="22"/>
      <w:szCs w:val="28"/>
    </w:rPr>
  </w:style>
  <w:style w:type="paragraph" w:styleId="a7">
    <w:name w:val="No Spacing"/>
    <w:uiPriority w:val="1"/>
    <w:qFormat/>
    <w:rsid w:val="00B63BA7"/>
    <w:rPr>
      <w:color w:val="44546A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B63BA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63BA7"/>
    <w:rPr>
      <w:rFonts w:ascii="Leelawadee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B63BA7"/>
    <w:pPr>
      <w:ind w:left="720"/>
      <w:contextualSpacing/>
    </w:pPr>
  </w:style>
  <w:style w:type="table" w:styleId="ab">
    <w:name w:val="Table Grid"/>
    <w:basedOn w:val="a1"/>
    <w:uiPriority w:val="59"/>
    <w:rsid w:val="00B63BA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rsid w:val="00B63BA7"/>
    <w:pPr>
      <w:spacing w:after="200" w:line="276" w:lineRule="auto"/>
      <w:ind w:left="720"/>
    </w:pPr>
    <w:rPr>
      <w:rFonts w:eastAsia="Malgun Gothic" w:cs="Angsana New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B63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B63BA7"/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rsid w:val="00B63BA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3541</Words>
  <Characters>20187</Characters>
  <Application>Microsoft Office Word</Application>
  <DocSecurity>0</DocSecurity>
  <Lines>168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2017-11-29T02:20:00Z</dcterms:created>
  <dcterms:modified xsi:type="dcterms:W3CDTF">2017-11-29T06:19:00Z</dcterms:modified>
</cp:coreProperties>
</file>